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39" w:rsidRDefault="00EE3239" w:rsidP="00EE3239">
      <w:pPr>
        <w:pStyle w:val="Nadpis6"/>
      </w:pPr>
      <w:r>
        <w:t>ZÁPISNÍ  LIST pro školní rok    20</w:t>
      </w:r>
      <w:r>
        <w:t>20</w:t>
      </w:r>
      <w:r>
        <w:t>/20</w:t>
      </w:r>
      <w:r>
        <w:t>21</w:t>
      </w:r>
    </w:p>
    <w:p w:rsidR="00EE3239" w:rsidRDefault="00EE3239" w:rsidP="00EE3239"/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Jméno a příjmení dítěte___________________________</w:t>
      </w:r>
      <w:r>
        <w:rPr>
          <w:sz w:val="24"/>
        </w:rPr>
        <w:t>_____________________________</w:t>
      </w:r>
      <w:r>
        <w:rPr>
          <w:sz w:val="24"/>
        </w:rPr>
        <w:t xml:space="preserve"> 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Datum narození__________________</w:t>
      </w:r>
      <w:r>
        <w:rPr>
          <w:sz w:val="24"/>
        </w:rPr>
        <w:t xml:space="preserve">    </w:t>
      </w:r>
      <w:r>
        <w:rPr>
          <w:sz w:val="24"/>
        </w:rPr>
        <w:t>Rodné číslo _________________</w:t>
      </w:r>
      <w:r>
        <w:rPr>
          <w:sz w:val="24"/>
        </w:rPr>
        <w:t xml:space="preserve">_______________      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Místo</w:t>
      </w:r>
      <w:r>
        <w:rPr>
          <w:sz w:val="24"/>
        </w:rPr>
        <w:t xml:space="preserve"> n</w:t>
      </w:r>
      <w:r>
        <w:rPr>
          <w:sz w:val="24"/>
        </w:rPr>
        <w:t>arození</w:t>
      </w:r>
      <w:r>
        <w:rPr>
          <w:sz w:val="24"/>
        </w:rPr>
        <w:t xml:space="preserve">  </w:t>
      </w:r>
      <w:r>
        <w:rPr>
          <w:sz w:val="24"/>
        </w:rPr>
        <w:t>____________</w:t>
      </w:r>
      <w:r>
        <w:rPr>
          <w:sz w:val="24"/>
        </w:rPr>
        <w:t>___________</w:t>
      </w:r>
      <w:r>
        <w:rPr>
          <w:sz w:val="24"/>
        </w:rPr>
        <w:t>Státní občanství__________</w:t>
      </w:r>
      <w:r>
        <w:rPr>
          <w:sz w:val="24"/>
        </w:rPr>
        <w:t>________________ Trvalý pobyt</w:t>
      </w:r>
      <w:r>
        <w:rPr>
          <w:sz w:val="24"/>
        </w:rPr>
        <w:t>__________________________________________</w:t>
      </w:r>
      <w:r>
        <w:rPr>
          <w:sz w:val="24"/>
        </w:rPr>
        <w:t>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</w:t>
      </w:r>
      <w:r>
        <w:rPr>
          <w:sz w:val="24"/>
        </w:rPr>
        <w:t>_______________________________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Bude navšt</w:t>
      </w:r>
      <w:r>
        <w:rPr>
          <w:sz w:val="24"/>
        </w:rPr>
        <w:t>ěvovat ŠD____________</w:t>
      </w:r>
      <w:r>
        <w:rPr>
          <w:sz w:val="24"/>
        </w:rPr>
        <w:t xml:space="preserve"> Výslovnost_____________________________</w:t>
      </w:r>
      <w:r>
        <w:rPr>
          <w:sz w:val="24"/>
        </w:rPr>
        <w:t>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Zdravotní stav, postižení, obtíže ________________________________________________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Sourozenci: jméno, třída</w:t>
      </w:r>
      <w:r>
        <w:rPr>
          <w:sz w:val="24"/>
        </w:rPr>
        <w:t>______________________________________________________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 xml:space="preserve">OTEC ____________________________________________________________________ 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 xml:space="preserve">Bydliště (pokud je </w:t>
      </w:r>
      <w:r>
        <w:rPr>
          <w:sz w:val="24"/>
        </w:rPr>
        <w:t>o</w:t>
      </w:r>
      <w:r>
        <w:rPr>
          <w:sz w:val="24"/>
        </w:rPr>
        <w:t>dlišné)_______________________</w:t>
      </w:r>
      <w:r>
        <w:rPr>
          <w:sz w:val="24"/>
        </w:rPr>
        <w:t>_____________________________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Telef</w:t>
      </w:r>
      <w:r>
        <w:rPr>
          <w:sz w:val="24"/>
        </w:rPr>
        <w:t xml:space="preserve">on 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</w:t>
      </w:r>
      <w:r>
        <w:rPr>
          <w:sz w:val="24"/>
        </w:rPr>
        <w:t>_____________  mobil__________________________________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E-mail _______________________________________________________________________</w:t>
      </w:r>
      <w:r>
        <w:rPr>
          <w:sz w:val="24"/>
        </w:rPr>
        <w:t>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MATKA __________________________________________________________________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Bydliště (pokud je odlišné)_______________________</w:t>
      </w:r>
      <w:r>
        <w:rPr>
          <w:sz w:val="24"/>
        </w:rPr>
        <w:t>_____________________________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 xml:space="preserve">Telefon </w:t>
      </w:r>
      <w:r>
        <w:rPr>
          <w:sz w:val="24"/>
        </w:rPr>
        <w:t xml:space="preserve">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</w:t>
      </w:r>
      <w:r>
        <w:rPr>
          <w:sz w:val="24"/>
        </w:rPr>
        <w:t xml:space="preserve">_______ </w:t>
      </w:r>
      <w:r>
        <w:rPr>
          <w:sz w:val="24"/>
        </w:rPr>
        <w:t>mobil</w:t>
      </w:r>
      <w:r>
        <w:rPr>
          <w:sz w:val="24"/>
        </w:rPr>
        <w:t>______________</w:t>
      </w:r>
      <w:r>
        <w:rPr>
          <w:sz w:val="24"/>
        </w:rPr>
        <w:t>____________________</w:t>
      </w:r>
    </w:p>
    <w:p w:rsidR="00EE3239" w:rsidRDefault="00EE3239" w:rsidP="00EE3239">
      <w:pPr>
        <w:spacing w:before="120" w:line="276" w:lineRule="auto"/>
        <w:rPr>
          <w:sz w:val="24"/>
        </w:rPr>
      </w:pPr>
      <w:r>
        <w:rPr>
          <w:sz w:val="24"/>
        </w:rPr>
        <w:t>E-mail _______________________________________________________________________</w:t>
      </w:r>
      <w:r>
        <w:rPr>
          <w:sz w:val="24"/>
        </w:rPr>
        <w:t>___</w:t>
      </w:r>
    </w:p>
    <w:p w:rsidR="00EE3239" w:rsidRDefault="00EE3239" w:rsidP="00EE3239">
      <w:pPr>
        <w:rPr>
          <w:sz w:val="24"/>
        </w:rPr>
      </w:pPr>
    </w:p>
    <w:p w:rsidR="00EE3239" w:rsidRPr="00EE3239" w:rsidRDefault="00EE3239" w:rsidP="00EE3239">
      <w:pPr>
        <w:jc w:val="both"/>
        <w:rPr>
          <w:bCs/>
        </w:rPr>
      </w:pPr>
      <w:r w:rsidRPr="00EE3239"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EE3239">
        <w:rPr>
          <w:bCs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E3239" w:rsidRPr="00EE3239" w:rsidRDefault="00EE3239" w:rsidP="00EE3239">
      <w:pPr>
        <w:jc w:val="both"/>
      </w:pPr>
      <w:r w:rsidRPr="00EE3239"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EE3239">
        <w:t>propagačním</w:t>
      </w:r>
      <w:proofErr w:type="gramEnd"/>
      <w:r w:rsidRPr="00EE3239"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EE3239" w:rsidRPr="00EE3239" w:rsidRDefault="00EE3239" w:rsidP="00EE3239"/>
    <w:p w:rsidR="00EE3239" w:rsidRDefault="00EE3239" w:rsidP="00EE3239">
      <w:pPr>
        <w:rPr>
          <w:sz w:val="24"/>
        </w:rPr>
      </w:pPr>
    </w:p>
    <w:p w:rsidR="00EE3239" w:rsidRDefault="00EE3239" w:rsidP="00EE3239">
      <w:r>
        <w:rPr>
          <w:sz w:val="24"/>
        </w:rPr>
        <w:t>Hrabyně dne:</w:t>
      </w:r>
      <w:r>
        <w:rPr>
          <w:sz w:val="24"/>
        </w:rPr>
        <w:tab/>
      </w:r>
      <w:r>
        <w:rPr>
          <w:sz w:val="24"/>
        </w:rPr>
        <w:tab/>
      </w:r>
    </w:p>
    <w:p w:rsidR="00EE3239" w:rsidRDefault="00EE3239" w:rsidP="00EE3239">
      <w:pPr>
        <w:spacing w:before="120" w:line="240" w:lineRule="atLeast"/>
        <w:rPr>
          <w:sz w:val="24"/>
        </w:rPr>
      </w:pPr>
    </w:p>
    <w:p w:rsidR="00B921AD" w:rsidRDefault="00EE3239" w:rsidP="00EE3239">
      <w:pPr>
        <w:spacing w:before="120" w:line="240" w:lineRule="atLeast"/>
      </w:pPr>
      <w:r>
        <w:rPr>
          <w:sz w:val="24"/>
        </w:rPr>
        <w:t>Zapsal/a: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</w:t>
      </w:r>
      <w:bookmarkStart w:id="0" w:name="_GoBack"/>
      <w:bookmarkEnd w:id="0"/>
    </w:p>
    <w:sectPr w:rsidR="00B9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39"/>
    <w:rsid w:val="00B921AD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495"/>
  <w15:chartTrackingRefBased/>
  <w15:docId w15:val="{1A77F97D-9325-427D-BFB6-FD7F89B2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2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E3239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E3239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3239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E323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E3239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EE3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Halfarová</dc:creator>
  <cp:keywords/>
  <dc:description/>
  <cp:lastModifiedBy>Monika Halfarová</cp:lastModifiedBy>
  <cp:revision>1</cp:revision>
  <dcterms:created xsi:type="dcterms:W3CDTF">2020-03-22T10:03:00Z</dcterms:created>
  <dcterms:modified xsi:type="dcterms:W3CDTF">2020-03-22T10:12:00Z</dcterms:modified>
</cp:coreProperties>
</file>